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EB746" w14:textId="109EA9B2" w:rsidR="548243CD" w:rsidRDefault="548243CD" w:rsidP="1CE29F2F">
      <w:pPr>
        <w:spacing w:after="0"/>
        <w:jc w:val="center"/>
      </w:pPr>
      <w:r w:rsidRPr="1CE29F2F">
        <w:rPr>
          <w:rFonts w:ascii="Times New Roman" w:eastAsia="Times New Roman" w:hAnsi="Times New Roman" w:cs="Times New Roman"/>
          <w:b/>
          <w:bCs/>
        </w:rPr>
        <w:t>Programmatic and Bill Text Requests</w:t>
      </w:r>
    </w:p>
    <w:p w14:paraId="5A206C30" w14:textId="444A2C81" w:rsidR="1CE29F2F" w:rsidRDefault="1CE29F2F" w:rsidP="1CE29F2F">
      <w:pPr>
        <w:spacing w:after="0"/>
        <w:rPr>
          <w:rFonts w:ascii="Times New Roman" w:eastAsia="Times New Roman" w:hAnsi="Times New Roman" w:cs="Times New Roman"/>
        </w:rPr>
      </w:pPr>
    </w:p>
    <w:p w14:paraId="0D9A8F40" w14:textId="684F7B5D" w:rsidR="105A7DAA" w:rsidRDefault="105A7DAA" w:rsidP="1CE29F2F">
      <w:pPr>
        <w:spacing w:after="0"/>
        <w:rPr>
          <w:rFonts w:ascii="Times New Roman" w:eastAsia="Times New Roman" w:hAnsi="Times New Roman" w:cs="Times New Roman"/>
        </w:rPr>
      </w:pPr>
      <w:r w:rsidRPr="1CE29F2F">
        <w:rPr>
          <w:rFonts w:ascii="Times New Roman" w:eastAsia="Times New Roman" w:hAnsi="Times New Roman" w:cs="Times New Roman"/>
        </w:rPr>
        <w:t xml:space="preserve">Please fill out this form for </w:t>
      </w:r>
      <w:r w:rsidRPr="1CE29F2F">
        <w:rPr>
          <w:rFonts w:ascii="Times New Roman" w:eastAsia="Times New Roman" w:hAnsi="Times New Roman" w:cs="Times New Roman"/>
          <w:u w:val="single"/>
        </w:rPr>
        <w:t>any Department of State, Foreign Operations, and Related Programs</w:t>
      </w:r>
      <w:r w:rsidRPr="1CE29F2F">
        <w:rPr>
          <w:rFonts w:ascii="Times New Roman" w:eastAsia="Times New Roman" w:hAnsi="Times New Roman" w:cs="Times New Roman"/>
        </w:rPr>
        <w:t xml:space="preserve"> programmatic or bill text request you would like to submit to Senator Wicker's office to consider for Fiscal Year 2027.  This form should not be used for CDS requests.  Requests are due to Senator Wicker’s office by March 27, 2026.  </w:t>
      </w:r>
    </w:p>
    <w:p w14:paraId="15F43EC9" w14:textId="72DB0AA1" w:rsidR="105A7DAA" w:rsidRDefault="105A7DAA" w:rsidP="1CE29F2F">
      <w:pPr>
        <w:spacing w:after="0"/>
      </w:pPr>
      <w:r w:rsidRPr="1CE29F2F">
        <w:rPr>
          <w:rFonts w:ascii="Times New Roman" w:eastAsia="Times New Roman" w:hAnsi="Times New Roman" w:cs="Times New Roman"/>
        </w:rPr>
        <w:t xml:space="preserve"> </w:t>
      </w:r>
    </w:p>
    <w:p w14:paraId="3655615B" w14:textId="3C38122C" w:rsidR="105A7DAA" w:rsidRDefault="105A7DAA" w:rsidP="1CE29F2F">
      <w:r w:rsidRPr="1CE29F2F">
        <w:rPr>
          <w:rFonts w:ascii="Times New Roman" w:eastAsia="Times New Roman" w:hAnsi="Times New Roman" w:cs="Times New Roman"/>
        </w:rPr>
        <w:t xml:space="preserve">Please submit this form and direct any questions to Julia Wood </w:t>
      </w:r>
      <w:hyperlink r:id="rId6">
        <w:r w:rsidRPr="1CE29F2F">
          <w:rPr>
            <w:rStyle w:val="Hyperlink"/>
            <w:rFonts w:ascii="Times New Roman" w:eastAsia="Times New Roman" w:hAnsi="Times New Roman" w:cs="Times New Roman"/>
          </w:rPr>
          <w:t>Julia_Wood@wicker.senate.gov</w:t>
        </w:r>
      </w:hyperlink>
      <w:r w:rsidR="00AD7A11">
        <w:rPr>
          <w:rFonts w:ascii="Times New Roman" w:eastAsia="Times New Roman" w:hAnsi="Times New Roman" w:cs="Times New Roman"/>
        </w:rPr>
        <w:t xml:space="preserve">, </w:t>
      </w:r>
      <w:r w:rsidRPr="1CE29F2F">
        <w:rPr>
          <w:rFonts w:ascii="Times New Roman" w:eastAsia="Times New Roman" w:hAnsi="Times New Roman" w:cs="Times New Roman"/>
        </w:rPr>
        <w:t xml:space="preserve">Seth McCaughan </w:t>
      </w:r>
      <w:hyperlink r:id="rId7">
        <w:r w:rsidRPr="1CE29F2F">
          <w:rPr>
            <w:rStyle w:val="Hyperlink"/>
            <w:rFonts w:ascii="Times New Roman" w:eastAsia="Times New Roman" w:hAnsi="Times New Roman" w:cs="Times New Roman"/>
          </w:rPr>
          <w:t>Seth_McCaughan@wicker.senate.gov</w:t>
        </w:r>
      </w:hyperlink>
      <w:r w:rsidR="00AD7A11">
        <w:rPr>
          <w:rFonts w:ascii="Times New Roman" w:eastAsia="Times New Roman" w:hAnsi="Times New Roman" w:cs="Times New Roman"/>
        </w:rPr>
        <w:t xml:space="preserve">, Will Barber </w:t>
      </w:r>
      <w:hyperlink r:id="rId8" w:history="1">
        <w:r w:rsidR="00AD7A11" w:rsidRPr="009D62D8">
          <w:rPr>
            <w:rStyle w:val="Hyperlink"/>
            <w:rFonts w:ascii="Times New Roman" w:eastAsia="Times New Roman" w:hAnsi="Times New Roman" w:cs="Times New Roman"/>
          </w:rPr>
          <w:t>W</w:t>
        </w:r>
        <w:r w:rsidR="00AD7A11" w:rsidRPr="009D62D8">
          <w:rPr>
            <w:rStyle w:val="Hyperlink"/>
            <w:rFonts w:ascii="Times New Roman" w:eastAsia="Times New Roman" w:hAnsi="Times New Roman" w:cs="Times New Roman"/>
          </w:rPr>
          <w:t>ill_</w:t>
        </w:r>
        <w:r w:rsidR="00AD7A11" w:rsidRPr="009D62D8">
          <w:rPr>
            <w:rStyle w:val="Hyperlink"/>
            <w:rFonts w:ascii="Times New Roman" w:eastAsia="Times New Roman" w:hAnsi="Times New Roman" w:cs="Times New Roman"/>
          </w:rPr>
          <w:t>B</w:t>
        </w:r>
        <w:r w:rsidR="00AD7A11" w:rsidRPr="009D62D8">
          <w:rPr>
            <w:rStyle w:val="Hyperlink"/>
            <w:rFonts w:ascii="Times New Roman" w:eastAsia="Times New Roman" w:hAnsi="Times New Roman" w:cs="Times New Roman"/>
          </w:rPr>
          <w:t>arber@wicker.senate.go</w:t>
        </w:r>
        <w:r w:rsidR="00AD7A11" w:rsidRPr="009D62D8">
          <w:rPr>
            <w:rStyle w:val="Hyperlink"/>
            <w:rFonts w:ascii="Times New Roman" w:eastAsia="Times New Roman" w:hAnsi="Times New Roman" w:cs="Times New Roman"/>
          </w:rPr>
          <w:t>v</w:t>
        </w:r>
      </w:hyperlink>
      <w:r w:rsidR="00AD7A11">
        <w:rPr>
          <w:rFonts w:ascii="Times New Roman" w:eastAsia="Times New Roman" w:hAnsi="Times New Roman" w:cs="Times New Roman"/>
        </w:rPr>
        <w:t xml:space="preserve">, and Garrett Stanford </w:t>
      </w:r>
      <w:hyperlink r:id="rId9" w:history="1">
        <w:r w:rsidR="00AD7A11" w:rsidRPr="009D62D8">
          <w:rPr>
            <w:rStyle w:val="Hyperlink"/>
            <w:rFonts w:ascii="Times New Roman" w:hAnsi="Times New Roman" w:cs="Times New Roman"/>
          </w:rPr>
          <w:t>Garrett_Stanford@wicker.senate.gov</w:t>
        </w:r>
      </w:hyperlink>
    </w:p>
    <w:p w14:paraId="288B45F9" w14:textId="19A6DE60" w:rsidR="1CE29F2F" w:rsidRDefault="1CE29F2F" w:rsidP="1CE29F2F">
      <w:pPr>
        <w:spacing w:after="0"/>
        <w:rPr>
          <w:rFonts w:ascii="Times New Roman" w:eastAsia="Times New Roman" w:hAnsi="Times New Roman" w:cs="Times New Roman"/>
          <w:b/>
          <w:bCs/>
        </w:rPr>
      </w:pPr>
    </w:p>
    <w:p w14:paraId="10136C9D" w14:textId="6A255FF5" w:rsidR="00C17E3E" w:rsidRDefault="3127C390" w:rsidP="014D97D6">
      <w:pPr>
        <w:spacing w:after="0"/>
      </w:pPr>
      <w:r w:rsidRPr="38A7D78A">
        <w:rPr>
          <w:rFonts w:ascii="Times New Roman" w:eastAsia="Times New Roman" w:hAnsi="Times New Roman" w:cs="Times New Roman"/>
          <w:b/>
          <w:bCs/>
        </w:rPr>
        <w:t>Agency:</w:t>
      </w:r>
    </w:p>
    <w:p w14:paraId="7C4A3586" w14:textId="537664B9" w:rsidR="00C17E3E" w:rsidRDefault="3127C390" w:rsidP="014D97D6">
      <w:pPr>
        <w:spacing w:after="0"/>
      </w:pPr>
      <w:r w:rsidRPr="38A7D78A">
        <w:rPr>
          <w:rFonts w:ascii="Times New Roman" w:eastAsia="Times New Roman" w:hAnsi="Times New Roman" w:cs="Times New Roman"/>
          <w:b/>
          <w:bCs/>
        </w:rPr>
        <w:t xml:space="preserve"> </w:t>
      </w:r>
    </w:p>
    <w:p w14:paraId="5DF86BF5" w14:textId="731D2936" w:rsidR="00C17E3E" w:rsidRDefault="3127C390" w:rsidP="014D97D6">
      <w:pPr>
        <w:spacing w:after="0"/>
      </w:pPr>
      <w:r w:rsidRPr="014D97D6">
        <w:rPr>
          <w:rFonts w:ascii="Times New Roman" w:eastAsia="Times New Roman" w:hAnsi="Times New Roman" w:cs="Times New Roman"/>
          <w:b/>
          <w:bCs/>
        </w:rPr>
        <w:t xml:space="preserve">Account: </w:t>
      </w:r>
    </w:p>
    <w:p w14:paraId="15099097" w14:textId="6A675EF2" w:rsidR="00C17E3E" w:rsidRDefault="3127C390" w:rsidP="014D97D6">
      <w:pPr>
        <w:spacing w:after="0"/>
      </w:pPr>
      <w:r w:rsidRPr="014D97D6">
        <w:rPr>
          <w:rFonts w:ascii="Times New Roman" w:eastAsia="Times New Roman" w:hAnsi="Times New Roman" w:cs="Times New Roman"/>
          <w:b/>
          <w:bCs/>
        </w:rPr>
        <w:t xml:space="preserve"> </w:t>
      </w:r>
    </w:p>
    <w:p w14:paraId="092AF93C" w14:textId="58EB76AD" w:rsidR="00C17E3E" w:rsidRDefault="3127C390" w:rsidP="014D97D6">
      <w:pPr>
        <w:spacing w:after="0"/>
      </w:pPr>
      <w:r w:rsidRPr="38A7D78A">
        <w:rPr>
          <w:rFonts w:ascii="Times New Roman" w:eastAsia="Times New Roman" w:hAnsi="Times New Roman" w:cs="Times New Roman"/>
          <w:b/>
          <w:bCs/>
        </w:rPr>
        <w:t xml:space="preserve">Project Name: </w:t>
      </w:r>
    </w:p>
    <w:p w14:paraId="4C000229" w14:textId="0C261DC9" w:rsidR="00C17E3E" w:rsidRDefault="3127C390" w:rsidP="014D97D6">
      <w:pPr>
        <w:spacing w:after="0"/>
      </w:pPr>
      <w:r w:rsidRPr="014D97D6">
        <w:rPr>
          <w:rFonts w:ascii="Times New Roman" w:eastAsia="Times New Roman" w:hAnsi="Times New Roman" w:cs="Times New Roman"/>
          <w:b/>
          <w:bCs/>
        </w:rPr>
        <w:t xml:space="preserve"> </w:t>
      </w:r>
    </w:p>
    <w:p w14:paraId="0A459DAC" w14:textId="2133A826" w:rsidR="00C17E3E" w:rsidRDefault="3127C390" w:rsidP="014D97D6">
      <w:pPr>
        <w:spacing w:after="0"/>
      </w:pPr>
      <w:r w:rsidRPr="38A7D78A">
        <w:rPr>
          <w:rFonts w:ascii="Times New Roman" w:eastAsia="Times New Roman" w:hAnsi="Times New Roman" w:cs="Times New Roman"/>
          <w:b/>
          <w:bCs/>
        </w:rPr>
        <w:t xml:space="preserve">Brief Description of your request: </w:t>
      </w:r>
    </w:p>
    <w:p w14:paraId="78E1D6B4" w14:textId="338420A0" w:rsidR="00C17E3E" w:rsidRDefault="3127C390" w:rsidP="014D97D6">
      <w:pPr>
        <w:spacing w:after="0"/>
      </w:pPr>
      <w:r w:rsidRPr="014D97D6">
        <w:rPr>
          <w:rFonts w:ascii="Times New Roman" w:eastAsia="Times New Roman" w:hAnsi="Times New Roman" w:cs="Times New Roman"/>
          <w:b/>
          <w:bCs/>
          <w:color w:val="000000" w:themeColor="text1"/>
        </w:rPr>
        <w:t xml:space="preserve"> </w:t>
      </w:r>
    </w:p>
    <w:p w14:paraId="17E69236" w14:textId="38AEC87D" w:rsidR="00C17E3E" w:rsidRDefault="3127C390" w:rsidP="014D97D6">
      <w:pPr>
        <w:spacing w:after="0"/>
      </w:pPr>
      <w:r w:rsidRPr="38A7D78A">
        <w:rPr>
          <w:rFonts w:ascii="Times New Roman" w:eastAsia="Times New Roman" w:hAnsi="Times New Roman" w:cs="Times New Roman"/>
          <w:b/>
          <w:bCs/>
        </w:rPr>
        <w:t xml:space="preserve">Justification/Project Purpose: </w:t>
      </w:r>
    </w:p>
    <w:p w14:paraId="24EF20F0" w14:textId="327B2B90" w:rsidR="00C17E3E" w:rsidRDefault="3127C390" w:rsidP="014D97D6">
      <w:pPr>
        <w:spacing w:after="0"/>
      </w:pPr>
      <w:r w:rsidRPr="014D97D6">
        <w:rPr>
          <w:rFonts w:ascii="Times New Roman" w:eastAsia="Times New Roman" w:hAnsi="Times New Roman" w:cs="Times New Roman"/>
          <w:b/>
          <w:bCs/>
          <w:color w:val="000000" w:themeColor="text1"/>
        </w:rPr>
        <w:t xml:space="preserve"> </w:t>
      </w:r>
    </w:p>
    <w:p w14:paraId="3A93C9F9" w14:textId="0B034D50" w:rsidR="00C17E3E" w:rsidRDefault="3127C390" w:rsidP="014D97D6">
      <w:pPr>
        <w:spacing w:after="0"/>
      </w:pPr>
      <w:r w:rsidRPr="38A7D78A">
        <w:rPr>
          <w:rFonts w:ascii="Times New Roman" w:eastAsia="Times New Roman" w:hAnsi="Times New Roman" w:cs="Times New Roman"/>
          <w:b/>
          <w:bCs/>
        </w:rPr>
        <w:t xml:space="preserve">Brief description as it relates to Mississippi (if applicable): </w:t>
      </w:r>
    </w:p>
    <w:p w14:paraId="4FD244EF" w14:textId="3E6798A4" w:rsidR="00C17E3E" w:rsidRDefault="3127C390" w:rsidP="014D97D6">
      <w:pPr>
        <w:spacing w:after="0"/>
      </w:pPr>
      <w:r w:rsidRPr="014D97D6">
        <w:rPr>
          <w:rFonts w:ascii="Times New Roman" w:eastAsia="Times New Roman" w:hAnsi="Times New Roman" w:cs="Times New Roman"/>
          <w:b/>
          <w:bCs/>
          <w:color w:val="000000" w:themeColor="text1"/>
        </w:rPr>
        <w:t xml:space="preserve"> </w:t>
      </w:r>
    </w:p>
    <w:p w14:paraId="3336E111" w14:textId="243374D9" w:rsidR="00C17E3E" w:rsidRDefault="3127C390" w:rsidP="014D97D6">
      <w:pPr>
        <w:spacing w:after="0"/>
      </w:pPr>
      <w:r w:rsidRPr="38A7D78A">
        <w:rPr>
          <w:rFonts w:ascii="Times New Roman" w:eastAsia="Times New Roman" w:hAnsi="Times New Roman" w:cs="Times New Roman"/>
          <w:b/>
          <w:bCs/>
        </w:rPr>
        <w:t xml:space="preserve">Is this a group request? Other Congressional offices receiving this </w:t>
      </w:r>
      <w:proofErr w:type="gramStart"/>
      <w:r w:rsidRPr="38A7D78A">
        <w:rPr>
          <w:rFonts w:ascii="Times New Roman" w:eastAsia="Times New Roman" w:hAnsi="Times New Roman" w:cs="Times New Roman"/>
          <w:b/>
          <w:bCs/>
        </w:rPr>
        <w:t>request?:</w:t>
      </w:r>
      <w:proofErr w:type="gramEnd"/>
    </w:p>
    <w:p w14:paraId="294D6E65" w14:textId="26B23B80" w:rsidR="00C17E3E" w:rsidRDefault="3127C390" w:rsidP="014D97D6">
      <w:pPr>
        <w:spacing w:after="0"/>
      </w:pPr>
      <w:r w:rsidRPr="014D97D6">
        <w:rPr>
          <w:rFonts w:ascii="Times New Roman" w:eastAsia="Times New Roman" w:hAnsi="Times New Roman" w:cs="Times New Roman"/>
          <w:b/>
          <w:bCs/>
        </w:rPr>
        <w:t xml:space="preserve"> </w:t>
      </w:r>
    </w:p>
    <w:p w14:paraId="78B19AAF" w14:textId="725D1AEA" w:rsidR="00C17E3E" w:rsidRDefault="3127C390" w:rsidP="014D97D6">
      <w:pPr>
        <w:spacing w:after="0"/>
      </w:pPr>
      <w:r w:rsidRPr="38A7D78A">
        <w:rPr>
          <w:rFonts w:ascii="Times New Roman" w:eastAsia="Times New Roman" w:hAnsi="Times New Roman" w:cs="Times New Roman"/>
          <w:b/>
          <w:bCs/>
        </w:rPr>
        <w:t>Amount included in FY2027 President’s Budget:</w:t>
      </w:r>
      <w:r w:rsidRPr="38A7D78A">
        <w:rPr>
          <w:rFonts w:ascii="Times New Roman" w:eastAsia="Times New Roman" w:hAnsi="Times New Roman" w:cs="Times New Roman"/>
        </w:rPr>
        <w:t xml:space="preserve"> </w:t>
      </w:r>
    </w:p>
    <w:p w14:paraId="0896EA5A" w14:textId="115E8073" w:rsidR="00C17E3E" w:rsidRDefault="3127C390" w:rsidP="014D97D6">
      <w:pPr>
        <w:spacing w:after="0"/>
      </w:pPr>
      <w:r w:rsidRPr="014D97D6">
        <w:rPr>
          <w:rFonts w:ascii="Times New Roman" w:eastAsia="Times New Roman" w:hAnsi="Times New Roman" w:cs="Times New Roman"/>
          <w:b/>
          <w:bCs/>
        </w:rPr>
        <w:t xml:space="preserve"> </w:t>
      </w:r>
    </w:p>
    <w:p w14:paraId="6D804ED9" w14:textId="572619C1" w:rsidR="00C17E3E" w:rsidRDefault="3127C390" w:rsidP="014D97D6">
      <w:pPr>
        <w:spacing w:after="0"/>
      </w:pPr>
      <w:r w:rsidRPr="38A7D78A">
        <w:rPr>
          <w:rFonts w:ascii="Times New Roman" w:eastAsia="Times New Roman" w:hAnsi="Times New Roman" w:cs="Times New Roman"/>
          <w:b/>
          <w:bCs/>
        </w:rPr>
        <w:t xml:space="preserve">Requested Amount for FY2027: </w:t>
      </w:r>
    </w:p>
    <w:p w14:paraId="0E30A391" w14:textId="63983476" w:rsidR="00C17E3E" w:rsidRDefault="3127C390" w:rsidP="014D97D6">
      <w:pPr>
        <w:spacing w:after="0"/>
      </w:pPr>
      <w:r w:rsidRPr="38A7D78A">
        <w:rPr>
          <w:rFonts w:ascii="Times New Roman" w:eastAsia="Times New Roman" w:hAnsi="Times New Roman" w:cs="Times New Roman"/>
          <w:b/>
          <w:bCs/>
        </w:rPr>
        <w:t xml:space="preserve"> </w:t>
      </w:r>
    </w:p>
    <w:p w14:paraId="7E578BF5" w14:textId="3D974FE9" w:rsidR="00C17E3E" w:rsidRDefault="3127C390" w:rsidP="014D97D6">
      <w:pPr>
        <w:spacing w:after="0"/>
      </w:pPr>
      <w:r w:rsidRPr="014D97D6">
        <w:rPr>
          <w:rFonts w:ascii="Times New Roman" w:eastAsia="Times New Roman" w:hAnsi="Times New Roman" w:cs="Times New Roman"/>
          <w:b/>
          <w:bCs/>
        </w:rPr>
        <w:t>FY2026 Enacted Amount:</w:t>
      </w:r>
    </w:p>
    <w:p w14:paraId="16DC5B97" w14:textId="60A43ABC" w:rsidR="00C17E3E" w:rsidRDefault="3127C390" w:rsidP="014D97D6">
      <w:pPr>
        <w:spacing w:after="0"/>
      </w:pPr>
      <w:r w:rsidRPr="38A7D78A">
        <w:rPr>
          <w:rFonts w:ascii="Times New Roman" w:eastAsia="Times New Roman" w:hAnsi="Times New Roman" w:cs="Times New Roman"/>
          <w:b/>
          <w:bCs/>
        </w:rPr>
        <w:t xml:space="preserve"> </w:t>
      </w:r>
    </w:p>
    <w:p w14:paraId="46E52BD2" w14:textId="1E568BF9" w:rsidR="00C17E3E" w:rsidRDefault="3127C390" w:rsidP="014D97D6">
      <w:pPr>
        <w:spacing w:after="0"/>
      </w:pPr>
      <w:r w:rsidRPr="014D97D6">
        <w:rPr>
          <w:rFonts w:ascii="Times New Roman" w:eastAsia="Times New Roman" w:hAnsi="Times New Roman" w:cs="Times New Roman"/>
          <w:b/>
          <w:bCs/>
        </w:rPr>
        <w:t>Proposed FY2027 Bill Language (if applicable):</w:t>
      </w:r>
    </w:p>
    <w:p w14:paraId="24A4D47E" w14:textId="24B3D969" w:rsidR="00C17E3E" w:rsidRDefault="3127C390" w:rsidP="014D97D6">
      <w:pPr>
        <w:spacing w:after="0"/>
      </w:pPr>
      <w:r w:rsidRPr="38A7D78A">
        <w:rPr>
          <w:rFonts w:ascii="Times New Roman" w:eastAsia="Times New Roman" w:hAnsi="Times New Roman" w:cs="Times New Roman"/>
          <w:b/>
          <w:bCs/>
        </w:rPr>
        <w:t xml:space="preserve"> </w:t>
      </w:r>
    </w:p>
    <w:p w14:paraId="3E81A91E" w14:textId="490C2178" w:rsidR="00C17E3E" w:rsidRDefault="3127C390" w:rsidP="014D97D6">
      <w:pPr>
        <w:spacing w:after="0"/>
      </w:pPr>
      <w:r w:rsidRPr="014D97D6">
        <w:rPr>
          <w:rFonts w:ascii="Times New Roman" w:eastAsia="Times New Roman" w:hAnsi="Times New Roman" w:cs="Times New Roman"/>
          <w:b/>
          <w:bCs/>
        </w:rPr>
        <w:t xml:space="preserve">Proposed FY2027 Report Language (if applicable): </w:t>
      </w:r>
    </w:p>
    <w:p w14:paraId="1DBAFC14" w14:textId="75ADF38B" w:rsidR="00C17E3E" w:rsidRDefault="3127C390" w:rsidP="014D97D6">
      <w:pPr>
        <w:spacing w:after="0"/>
      </w:pPr>
      <w:r w:rsidRPr="014D97D6">
        <w:rPr>
          <w:rFonts w:ascii="Times New Roman" w:eastAsia="Times New Roman" w:hAnsi="Times New Roman" w:cs="Times New Roman"/>
          <w:b/>
          <w:bCs/>
        </w:rPr>
        <w:t xml:space="preserve"> </w:t>
      </w:r>
    </w:p>
    <w:p w14:paraId="58A1236E" w14:textId="24C6A8C2" w:rsidR="00C17E3E" w:rsidRDefault="3127C390" w:rsidP="014D97D6">
      <w:pPr>
        <w:spacing w:after="0"/>
      </w:pPr>
      <w:r w:rsidRPr="014D97D6">
        <w:rPr>
          <w:rFonts w:ascii="Times New Roman" w:eastAsia="Times New Roman" w:hAnsi="Times New Roman" w:cs="Times New Roman"/>
          <w:b/>
          <w:bCs/>
        </w:rPr>
        <w:t>POC Inform</w:t>
      </w:r>
      <w:r w:rsidR="00726718">
        <w:rPr>
          <w:rFonts w:ascii="Times New Roman" w:eastAsia="Times New Roman" w:hAnsi="Times New Roman" w:cs="Times New Roman"/>
          <w:b/>
          <w:bCs/>
        </w:rPr>
        <w:t>a</w:t>
      </w:r>
      <w:r w:rsidRPr="014D97D6">
        <w:rPr>
          <w:rFonts w:ascii="Times New Roman" w:eastAsia="Times New Roman" w:hAnsi="Times New Roman" w:cs="Times New Roman"/>
          <w:b/>
          <w:bCs/>
        </w:rPr>
        <w:t xml:space="preserve">tion (name/email/phone number): </w:t>
      </w:r>
    </w:p>
    <w:p w14:paraId="38939220" w14:textId="786B7397" w:rsidR="00C17E3E" w:rsidRDefault="3127C390" w:rsidP="38A7D78A">
      <w:pPr>
        <w:spacing w:after="0"/>
      </w:pPr>
      <w:r w:rsidRPr="1CE29F2F">
        <w:rPr>
          <w:rFonts w:ascii="Times New Roman" w:eastAsia="Times New Roman" w:hAnsi="Times New Roman" w:cs="Times New Roman"/>
          <w:sz w:val="26"/>
          <w:szCs w:val="26"/>
        </w:rPr>
        <w:t xml:space="preserve"> </w:t>
      </w:r>
    </w:p>
    <w:p w14:paraId="2C078E63" w14:textId="57F0D941" w:rsidR="00C17E3E" w:rsidRDefault="3127C390">
      <w:r w:rsidRPr="014D97D6">
        <w:rPr>
          <w:rFonts w:ascii="Aptos" w:eastAsia="Aptos" w:hAnsi="Aptos" w:cs="Aptos"/>
          <w:sz w:val="22"/>
          <w:szCs w:val="22"/>
        </w:rPr>
        <w:lastRenderedPageBreak/>
        <w:t xml:space="preserve"> </w:t>
      </w:r>
    </w:p>
    <w:sectPr w:rsidR="00C17E3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E74B4" w14:textId="77777777" w:rsidR="00FC350E" w:rsidRDefault="00FC350E" w:rsidP="00FC350E">
      <w:pPr>
        <w:spacing w:after="0" w:line="240" w:lineRule="auto"/>
      </w:pPr>
      <w:r>
        <w:separator/>
      </w:r>
    </w:p>
  </w:endnote>
  <w:endnote w:type="continuationSeparator" w:id="0">
    <w:p w14:paraId="5D4BE379" w14:textId="77777777" w:rsidR="00FC350E" w:rsidRDefault="00FC350E" w:rsidP="00FC3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01D54" w14:textId="77777777" w:rsidR="00FC350E" w:rsidRDefault="00FC350E" w:rsidP="00FC350E">
      <w:pPr>
        <w:spacing w:after="0" w:line="240" w:lineRule="auto"/>
      </w:pPr>
      <w:r>
        <w:separator/>
      </w:r>
    </w:p>
  </w:footnote>
  <w:footnote w:type="continuationSeparator" w:id="0">
    <w:p w14:paraId="0F47E57B" w14:textId="77777777" w:rsidR="00FC350E" w:rsidRDefault="00FC350E" w:rsidP="00FC3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D1F" w14:textId="4278A77B" w:rsidR="00FC350E" w:rsidRPr="00AF28F8" w:rsidRDefault="00FC350E" w:rsidP="00FC350E">
    <w:pPr>
      <w:spacing w:after="0" w:line="240" w:lineRule="auto"/>
      <w:jc w:val="center"/>
      <w:rPr>
        <w:rFonts w:ascii="Garamond" w:eastAsia="Calibri" w:hAnsi="Garamond" w:cs="Times New Roman"/>
        <w:b/>
        <w:sz w:val="36"/>
        <w:szCs w:val="36"/>
      </w:rPr>
    </w:pPr>
    <w:r w:rsidRPr="00AF28F8">
      <w:rPr>
        <w:rFonts w:ascii="Calibri" w:eastAsia="Calibri" w:hAnsi="Calibri" w:cs="Times New Roman"/>
      </w:rPr>
      <w:tab/>
    </w:r>
    <w:r w:rsidRPr="00AF28F8">
      <w:rPr>
        <w:rFonts w:ascii="Garamond" w:eastAsia="Calibri" w:hAnsi="Garamond" w:cs="Times New Roman"/>
        <w:b/>
        <w:sz w:val="36"/>
        <w:szCs w:val="36"/>
      </w:rPr>
      <w:t>Senator Wicker FY2</w:t>
    </w:r>
    <w:r>
      <w:rPr>
        <w:rFonts w:ascii="Garamond" w:eastAsia="Calibri" w:hAnsi="Garamond" w:cs="Times New Roman"/>
        <w:b/>
        <w:sz w:val="36"/>
        <w:szCs w:val="36"/>
      </w:rPr>
      <w:t>7</w:t>
    </w:r>
    <w:r w:rsidRPr="00AF28F8">
      <w:rPr>
        <w:rFonts w:ascii="Garamond" w:eastAsia="Calibri" w:hAnsi="Garamond" w:cs="Times New Roman"/>
        <w:b/>
        <w:sz w:val="36"/>
        <w:szCs w:val="36"/>
      </w:rPr>
      <w:t xml:space="preserve"> </w:t>
    </w:r>
    <w:r w:rsidR="00726718">
      <w:rPr>
        <w:rFonts w:ascii="Garamond" w:eastAsia="Calibri" w:hAnsi="Garamond" w:cs="Times New Roman"/>
        <w:b/>
        <w:sz w:val="36"/>
        <w:szCs w:val="36"/>
      </w:rPr>
      <w:t>State, Foreign Operations, and Related Programs</w:t>
    </w:r>
    <w:r>
      <w:rPr>
        <w:rFonts w:ascii="Garamond" w:eastAsia="Calibri" w:hAnsi="Garamond" w:cs="Times New Roman"/>
        <w:b/>
        <w:sz w:val="36"/>
        <w:szCs w:val="36"/>
      </w:rPr>
      <w:t xml:space="preserve"> Programmatic</w:t>
    </w:r>
    <w:r w:rsidRPr="00AF28F8">
      <w:rPr>
        <w:rFonts w:ascii="Garamond" w:eastAsia="Calibri" w:hAnsi="Garamond" w:cs="Times New Roman"/>
        <w:b/>
        <w:sz w:val="36"/>
        <w:szCs w:val="36"/>
      </w:rPr>
      <w:t xml:space="preserve"> Request</w:t>
    </w:r>
    <w:r>
      <w:rPr>
        <w:rFonts w:ascii="Garamond" w:eastAsia="Calibri" w:hAnsi="Garamond" w:cs="Times New Roman"/>
        <w:b/>
        <w:sz w:val="36"/>
        <w:szCs w:val="36"/>
      </w:rPr>
      <w:t>s</w:t>
    </w:r>
    <w:r w:rsidRPr="00AF28F8">
      <w:rPr>
        <w:rFonts w:ascii="Garamond" w:eastAsia="Calibri" w:hAnsi="Garamond" w:cs="Times New Roman"/>
        <w:b/>
        <w:sz w:val="36"/>
        <w:szCs w:val="36"/>
      </w:rPr>
      <w:t xml:space="preserve"> </w:t>
    </w:r>
  </w:p>
  <w:p w14:paraId="1B71077F" w14:textId="77777777" w:rsidR="00FC350E" w:rsidRDefault="00FC35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528523"/>
    <w:rsid w:val="000B5F7E"/>
    <w:rsid w:val="00273319"/>
    <w:rsid w:val="003E729E"/>
    <w:rsid w:val="004A49DE"/>
    <w:rsid w:val="00613985"/>
    <w:rsid w:val="006B7771"/>
    <w:rsid w:val="006D1934"/>
    <w:rsid w:val="00726718"/>
    <w:rsid w:val="00A3349E"/>
    <w:rsid w:val="00AD7A11"/>
    <w:rsid w:val="00B27411"/>
    <w:rsid w:val="00BA0C8E"/>
    <w:rsid w:val="00C17E3E"/>
    <w:rsid w:val="00E0FF4A"/>
    <w:rsid w:val="00E650F3"/>
    <w:rsid w:val="00EC6D3A"/>
    <w:rsid w:val="00FC350E"/>
    <w:rsid w:val="014D97D6"/>
    <w:rsid w:val="07E7EB9A"/>
    <w:rsid w:val="105A7DAA"/>
    <w:rsid w:val="1CE29F2F"/>
    <w:rsid w:val="3127C390"/>
    <w:rsid w:val="38A7D78A"/>
    <w:rsid w:val="548243CD"/>
    <w:rsid w:val="6B528523"/>
    <w:rsid w:val="78272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28523"/>
  <w15:chartTrackingRefBased/>
  <w15:docId w15:val="{C4EB2D10-A149-4962-848F-080A9A6D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14D97D6"/>
    <w:rPr>
      <w:color w:val="467886"/>
      <w:u w:val="single"/>
    </w:rPr>
  </w:style>
  <w:style w:type="paragraph" w:styleId="Header">
    <w:name w:val="header"/>
    <w:basedOn w:val="Normal"/>
    <w:link w:val="HeaderChar"/>
    <w:uiPriority w:val="99"/>
    <w:unhideWhenUsed/>
    <w:rsid w:val="00FC3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50E"/>
  </w:style>
  <w:style w:type="paragraph" w:styleId="Footer">
    <w:name w:val="footer"/>
    <w:basedOn w:val="Normal"/>
    <w:link w:val="FooterChar"/>
    <w:uiPriority w:val="99"/>
    <w:unhideWhenUsed/>
    <w:rsid w:val="00FC3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50E"/>
  </w:style>
  <w:style w:type="character" w:styleId="UnresolvedMention">
    <w:name w:val="Unresolved Mention"/>
    <w:basedOn w:val="DefaultParagraphFont"/>
    <w:uiPriority w:val="99"/>
    <w:semiHidden/>
    <w:unhideWhenUsed/>
    <w:rsid w:val="00AD7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_Barber@wicker.senate.gov" TargetMode="External"/><Relationship Id="rId3" Type="http://schemas.openxmlformats.org/officeDocument/2006/relationships/webSettings" Target="webSettings.xml"/><Relationship Id="rId7" Type="http://schemas.openxmlformats.org/officeDocument/2006/relationships/hyperlink" Target="mailto:Seth_McCaughan@wicker.senate.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a_Wood@wicker.senate.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Garrett_Stanford@wicker.sen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185</Words>
  <Characters>1159</Characters>
  <Application>Microsoft Office Word</Application>
  <DocSecurity>0</DocSecurity>
  <Lines>50</Lines>
  <Paragraphs>24</Paragraphs>
  <ScaleCrop>false</ScaleCrop>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McCaughan, Seth (Wicker)</dc:creator>
  <cp:keywords/>
  <dc:description/>
  <cp:lastModifiedBy>McCaughan, Seth (Wicker)</cp:lastModifiedBy>
  <cp:revision>4</cp:revision>
  <dcterms:created xsi:type="dcterms:W3CDTF">2026-03-06T18:47:00Z</dcterms:created>
  <dcterms:modified xsi:type="dcterms:W3CDTF">2026-03-06T18:56:00Z</dcterms:modified>
</cp:coreProperties>
</file>